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24"/>
          <w:szCs w:val="24"/>
        </w:rPr>
      </w:pPr>
      <w:r w:rsidDel="00000000" w:rsidR="00000000" w:rsidRPr="00000000">
        <w:rPr>
          <w:b w:val="1"/>
          <w:bCs w:val="1"/>
          <w:sz w:val="24"/>
          <w:szCs w:val="24"/>
          <w:rtl w:val="0"/>
        </w:rPr>
        <w:t xml:space="preserve">VAUGHAN RECREATIONAL GYMNASTICS </w:t>
      </w:r>
    </w:p>
    <w:p w:rsidR="00000000" w:rsidDel="00000000" w:rsidP="00000000" w:rsidRDefault="00000000" w:rsidRPr="00000000" w14:paraId="00000002">
      <w:pPr>
        <w:pageBreakBefore w:val="0"/>
        <w:jc w:val="center"/>
        <w:rPr>
          <w:sz w:val="16"/>
          <w:szCs w:val="16"/>
          <w:u w:val="single"/>
        </w:rPr>
      </w:pPr>
      <w:r w:rsidDel="00000000" w:rsidR="00000000" w:rsidRPr="00000000">
        <w:rPr>
          <w:b w:val="1"/>
          <w:bCs w:val="1"/>
          <w:sz w:val="24"/>
          <w:szCs w:val="24"/>
          <w:u w:val="single"/>
          <w:rtl w:val="0"/>
        </w:rPr>
        <w:t xml:space="preserve">EARLY BIRD SUMMER CAMP REGISTRATION FORM 2026</w:t>
      </w:r>
      <w:r w:rsidDel="00000000" w:rsidR="00000000" w:rsidRPr="00000000">
        <w:rPr>
          <w:rtl w:val="0"/>
        </w:rPr>
      </w:r>
    </w:p>
    <w:tbl>
      <w:tblPr>
        <w:tblStyle w:val="Table1"/>
        <w:tblW w:w="1071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155"/>
        <w:gridCol w:w="2265"/>
        <w:gridCol w:w="3210"/>
        <w:tblGridChange w:id="0">
          <w:tblGrid>
            <w:gridCol w:w="4080"/>
            <w:gridCol w:w="1155"/>
            <w:gridCol w:w="2265"/>
            <w:gridCol w:w="3210"/>
          </w:tblGrid>
        </w:tblGridChange>
      </w:tblGrid>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line="240" w:lineRule="auto"/>
              <w:rPr>
                <w:b w:val="1"/>
                <w:bCs w:val="1"/>
                <w:sz w:val="20"/>
                <w:szCs w:val="20"/>
              </w:rPr>
            </w:pPr>
            <w:r w:rsidDel="00000000" w:rsidR="00000000" w:rsidRPr="00000000">
              <w:rPr>
                <w:b w:val="1"/>
                <w:bCs w:val="1"/>
                <w:sz w:val="20"/>
                <w:szCs w:val="20"/>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rPr>
                <w:b w:val="1"/>
                <w:bCs w:val="1"/>
                <w:sz w:val="18"/>
                <w:szCs w:val="18"/>
              </w:rPr>
            </w:pPr>
            <w:r w:rsidDel="00000000" w:rsidR="00000000" w:rsidRPr="00000000">
              <w:rPr>
                <w:b w:val="1"/>
                <w:bCs w:val="1"/>
                <w:sz w:val="18"/>
                <w:szCs w:val="18"/>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bCs w:val="1"/>
                <w:sz w:val="18"/>
                <w:szCs w:val="18"/>
              </w:rPr>
            </w:pPr>
            <w:r w:rsidDel="00000000" w:rsidR="00000000" w:rsidRPr="00000000">
              <w:rPr>
                <w:b w:val="1"/>
                <w:bCs w:val="1"/>
                <w:sz w:val="18"/>
                <w:szCs w:val="18"/>
                <w:rtl w:val="0"/>
              </w:rPr>
              <w:t xml:space="preserve">Date of Birth (mm-dd-yyyy)*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bCs w:val="1"/>
                <w:sz w:val="18"/>
                <w:szCs w:val="18"/>
              </w:rPr>
            </w:pPr>
            <w:r w:rsidDel="00000000" w:rsidR="00000000" w:rsidRPr="00000000">
              <w:rPr>
                <w:b w:val="1"/>
                <w:bCs w:val="1"/>
                <w:sz w:val="18"/>
                <w:szCs w:val="18"/>
                <w:rtl w:val="0"/>
              </w:rPr>
              <w:t xml:space="preserve">*Age of child as of August 1st 2026</w:t>
            </w:r>
          </w:p>
          <w:p w:rsidR="00000000" w:rsidDel="00000000" w:rsidP="00000000" w:rsidRDefault="00000000" w:rsidRPr="00000000" w14:paraId="00000007">
            <w:pPr>
              <w:pageBreakBefore w:val="0"/>
              <w:widowControl w:val="0"/>
              <w:spacing w:line="240" w:lineRule="auto"/>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8">
            <w:pPr>
              <w:pageBreakBefore w:val="0"/>
              <w:widowControl w:val="0"/>
              <w:spacing w:line="240" w:lineRule="auto"/>
              <w:rPr>
                <w:b w:val="1"/>
                <w:bCs w:val="1"/>
                <w:sz w:val="18"/>
                <w:szCs w:val="18"/>
              </w:rPr>
            </w:pPr>
            <w:r w:rsidDel="00000000" w:rsidR="00000000" w:rsidRPr="00000000">
              <w:rPr>
                <w:b w:val="1"/>
                <w:bCs w:val="1"/>
                <w:sz w:val="18"/>
                <w:szCs w:val="18"/>
                <w:rtl w:val="0"/>
              </w:rPr>
              <w:t xml:space="preserve">                                                 </w:t>
            </w:r>
          </w:p>
        </w:tc>
      </w:tr>
      <w:tr>
        <w:trPr>
          <w:cantSplit w:val="0"/>
          <w:trHeight w:val="55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bCs w:val="1"/>
                <w:sz w:val="18"/>
                <w:szCs w:val="18"/>
              </w:rPr>
            </w:pPr>
            <w:r w:rsidDel="00000000" w:rsidR="00000000" w:rsidRPr="00000000">
              <w:rPr>
                <w:b w:val="1"/>
                <w:bCs w:val="1"/>
                <w:sz w:val="18"/>
                <w:szCs w:val="18"/>
                <w:rtl w:val="0"/>
              </w:rPr>
              <w:t xml:space="preserve">Street Address, City and Postal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b w:val="1"/>
                <w:bCs w:val="1"/>
                <w:sz w:val="18"/>
                <w:szCs w:val="18"/>
              </w:rPr>
            </w:pPr>
            <w:r w:rsidDel="00000000" w:rsidR="00000000" w:rsidRPr="00000000">
              <w:rPr>
                <w:b w:val="1"/>
                <w:bCs w:val="1"/>
                <w:sz w:val="18"/>
                <w:szCs w:val="18"/>
                <w:rtl w:val="0"/>
              </w:rPr>
              <w:t xml:space="preserve">New  or  Returning Member </w:t>
            </w:r>
          </w:p>
          <w:p w:rsidR="00000000" w:rsidDel="00000000" w:rsidP="00000000" w:rsidRDefault="00000000" w:rsidRPr="00000000" w14:paraId="0000000D">
            <w:pPr>
              <w:pageBreakBefore w:val="0"/>
              <w:widowControl w:val="0"/>
              <w:spacing w:line="240" w:lineRule="auto"/>
              <w:rPr>
                <w:b w:val="1"/>
                <w:bCs w:val="1"/>
                <w:sz w:val="18"/>
                <w:szCs w:val="18"/>
              </w:rPr>
            </w:pPr>
            <w:r w:rsidDel="00000000" w:rsidR="00000000" w:rsidRPr="00000000">
              <w:rPr>
                <w:b w:val="1"/>
                <w:bCs w:val="1"/>
                <w:sz w:val="18"/>
                <w:szCs w:val="18"/>
                <w:rtl w:val="0"/>
              </w:rPr>
              <w:t xml:space="preserve">(circle one)</w:t>
            </w:r>
          </w:p>
        </w:tc>
      </w:tr>
    </w:tbl>
    <w:p w:rsidR="00000000" w:rsidDel="00000000" w:rsidP="00000000" w:rsidRDefault="00000000" w:rsidRPr="00000000" w14:paraId="0000000E">
      <w:pPr>
        <w:pageBreakBefore w:val="0"/>
        <w:rPr>
          <w:b w:val="1"/>
          <w:bCs w:val="1"/>
          <w:sz w:val="6"/>
          <w:szCs w:val="6"/>
        </w:rPr>
      </w:pPr>
      <w:r w:rsidDel="00000000" w:rsidR="00000000" w:rsidRPr="00000000">
        <w:rPr>
          <w:rtl w:val="0"/>
        </w:rPr>
      </w:r>
    </w:p>
    <w:tbl>
      <w:tblPr>
        <w:tblStyle w:val="Table2"/>
        <w:tblW w:w="1071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635"/>
        <w:gridCol w:w="3240"/>
        <w:gridCol w:w="3015"/>
        <w:tblGridChange w:id="0">
          <w:tblGrid>
            <w:gridCol w:w="2820"/>
            <w:gridCol w:w="1635"/>
            <w:gridCol w:w="3240"/>
            <w:gridCol w:w="3015"/>
          </w:tblGrid>
        </w:tblGridChange>
      </w:tblGrid>
      <w:tr>
        <w:trPr>
          <w:cantSplit w:val="0"/>
          <w:trHeight w:val="8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b w:val="1"/>
                <w:bCs w:val="1"/>
                <w:sz w:val="18"/>
                <w:szCs w:val="18"/>
              </w:rPr>
            </w:pPr>
            <w:r w:rsidDel="00000000" w:rsidR="00000000" w:rsidRPr="00000000">
              <w:rPr>
                <w:b w:val="1"/>
                <w:bCs w:val="1"/>
                <w:sz w:val="18"/>
                <w:szCs w:val="18"/>
                <w:rtl w:val="0"/>
              </w:rPr>
              <w:t xml:space="preserve">Parent 1 First and Last Name*</w:t>
            </w:r>
          </w:p>
          <w:p w:rsidR="00000000" w:rsidDel="00000000" w:rsidP="00000000" w:rsidRDefault="00000000" w:rsidRPr="00000000" w14:paraId="00000010">
            <w:pPr>
              <w:pageBreakBefore w:val="0"/>
              <w:widowControl w:val="0"/>
              <w:spacing w:line="24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b w:val="1"/>
                <w:bCs w:val="1"/>
                <w:sz w:val="18"/>
                <w:szCs w:val="18"/>
              </w:rPr>
            </w:pPr>
            <w:r w:rsidDel="00000000" w:rsidR="00000000" w:rsidRPr="00000000">
              <w:rPr>
                <w:b w:val="1"/>
                <w:bCs w:val="1"/>
                <w:sz w:val="18"/>
                <w:szCs w:val="18"/>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b w:val="1"/>
                <w:bCs w:val="1"/>
                <w:sz w:val="18"/>
                <w:szCs w:val="18"/>
              </w:rPr>
            </w:pPr>
            <w:r w:rsidDel="00000000" w:rsidR="00000000" w:rsidRPr="00000000">
              <w:rPr>
                <w:b w:val="1"/>
                <w:bCs w:val="1"/>
                <w:sz w:val="18"/>
                <w:szCs w:val="18"/>
                <w:rtl w:val="0"/>
              </w:rPr>
              <w:t xml:space="preserve">Cell Phone*</w:t>
            </w:r>
          </w:p>
        </w:tc>
      </w:tr>
      <w:tr>
        <w:trPr>
          <w:cantSplit w:val="0"/>
          <w:trHeight w:val="70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b w:val="1"/>
                <w:bCs w:val="1"/>
                <w:sz w:val="18"/>
                <w:szCs w:val="18"/>
              </w:rPr>
            </w:pPr>
            <w:r w:rsidDel="00000000" w:rsidR="00000000" w:rsidRPr="00000000">
              <w:rPr>
                <w:b w:val="1"/>
                <w:bCs w:val="1"/>
                <w:sz w:val="18"/>
                <w:szCs w:val="18"/>
                <w:rtl w:val="0"/>
              </w:rPr>
              <w:t xml:space="preserve">Parent 2 First and Last Name*</w:t>
            </w:r>
          </w:p>
          <w:p w:rsidR="00000000" w:rsidDel="00000000" w:rsidP="00000000" w:rsidRDefault="00000000" w:rsidRPr="00000000" w14:paraId="00000015">
            <w:pPr>
              <w:pageBreakBefore w:val="0"/>
              <w:widowControl w:val="0"/>
              <w:spacing w:line="24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b w:val="1"/>
                <w:bCs w:val="1"/>
                <w:sz w:val="18"/>
                <w:szCs w:val="18"/>
              </w:rPr>
            </w:pPr>
            <w:r w:rsidDel="00000000" w:rsidR="00000000" w:rsidRPr="00000000">
              <w:rPr>
                <w:b w:val="1"/>
                <w:bCs w:val="1"/>
                <w:sz w:val="18"/>
                <w:szCs w:val="18"/>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b w:val="1"/>
                <w:bCs w:val="1"/>
                <w:sz w:val="18"/>
                <w:szCs w:val="18"/>
              </w:rPr>
            </w:pPr>
            <w:r w:rsidDel="00000000" w:rsidR="00000000" w:rsidRPr="00000000">
              <w:rPr>
                <w:b w:val="1"/>
                <w:bCs w:val="1"/>
                <w:sz w:val="18"/>
                <w:szCs w:val="18"/>
                <w:rtl w:val="0"/>
              </w:rPr>
              <w:t xml:space="preserve">Cell Phone*</w:t>
            </w:r>
          </w:p>
        </w:tc>
      </w:tr>
      <w:tr>
        <w:trPr>
          <w:cantSplit w:val="0"/>
          <w:trHeight w:val="737.92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b w:val="1"/>
                <w:bCs w:val="1"/>
                <w:sz w:val="18"/>
                <w:szCs w:val="18"/>
              </w:rPr>
            </w:pPr>
            <w:r w:rsidDel="00000000" w:rsidR="00000000" w:rsidRPr="00000000">
              <w:rPr>
                <w:b w:val="1"/>
                <w:bCs w:val="1"/>
                <w:sz w:val="18"/>
                <w:szCs w:val="18"/>
                <w:rtl w:val="0"/>
              </w:rPr>
              <w:t xml:space="preserve">Email address for correspondence (list additional email addresses you would like copied)*</w:t>
            </w:r>
          </w:p>
          <w:p w:rsidR="00000000" w:rsidDel="00000000" w:rsidP="00000000" w:rsidRDefault="00000000" w:rsidRPr="00000000" w14:paraId="0000001A">
            <w:pPr>
              <w:pageBreakBefore w:val="0"/>
              <w:widowControl w:val="0"/>
              <w:spacing w:line="24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b w:val="1"/>
                <w:bCs w:val="1"/>
                <w:sz w:val="18"/>
                <w:szCs w:val="18"/>
              </w:rPr>
            </w:pPr>
            <w:r w:rsidDel="00000000" w:rsidR="00000000" w:rsidRPr="00000000">
              <w:rPr>
                <w:b w:val="1"/>
                <w:bCs w:val="1"/>
                <w:sz w:val="18"/>
                <w:szCs w:val="18"/>
                <w:rtl w:val="0"/>
              </w:rPr>
              <w:t xml:space="preserve">Emergency contact name and phone number</w:t>
            </w:r>
          </w:p>
        </w:tc>
      </w:tr>
      <w:tr>
        <w:trPr>
          <w:cantSplit w:val="0"/>
          <w:trHeight w:val="57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b w:val="1"/>
                <w:bCs w:val="1"/>
                <w:sz w:val="18"/>
                <w:szCs w:val="18"/>
              </w:rPr>
            </w:pPr>
            <w:r w:rsidDel="00000000" w:rsidR="00000000" w:rsidRPr="00000000">
              <w:rPr>
                <w:b w:val="1"/>
                <w:bCs w:val="1"/>
                <w:sz w:val="18"/>
                <w:szCs w:val="18"/>
                <w:rtl w:val="0"/>
              </w:rPr>
              <w:t xml:space="preserve"> *Allergies / Health Notes / Special Needs / Epipen </w:t>
            </w:r>
          </w:p>
        </w:tc>
      </w:tr>
    </w:tbl>
    <w:p w:rsidR="00000000" w:rsidDel="00000000" w:rsidP="00000000" w:rsidRDefault="00000000" w:rsidRPr="00000000" w14:paraId="00000022">
      <w:pPr>
        <w:pageBreakBefore w:val="0"/>
        <w:rPr>
          <w:u w:val="single"/>
        </w:rPr>
      </w:pPr>
      <w:r w:rsidDel="00000000" w:rsidR="00000000" w:rsidRPr="00000000">
        <w:rPr>
          <w:rtl w:val="0"/>
        </w:rPr>
      </w:r>
    </w:p>
    <w:p w:rsidR="00000000" w:rsidDel="00000000" w:rsidP="00000000" w:rsidRDefault="00000000" w:rsidRPr="00000000" w14:paraId="00000023">
      <w:pPr>
        <w:pageBreakBefore w:val="0"/>
        <w:rPr>
          <w:u w:val="single"/>
        </w:rPr>
      </w:pPr>
      <w:r w:rsidDel="00000000" w:rsidR="00000000" w:rsidRPr="00000000">
        <w:rPr>
          <w:u w:val="single"/>
          <w:rtl w:val="0"/>
        </w:rPr>
        <w:t xml:space="preserve">NOTICE OF WARNING:</w:t>
      </w:r>
    </w:p>
    <w:p w:rsidR="00000000" w:rsidDel="00000000" w:rsidP="00000000" w:rsidRDefault="00000000" w:rsidRPr="00000000" w14:paraId="00000024">
      <w:pPr>
        <w:rPr>
          <w:sz w:val="18"/>
          <w:szCs w:val="18"/>
        </w:rPr>
      </w:pPr>
      <w:r w:rsidDel="00000000" w:rsidR="00000000" w:rsidRPr="00000000">
        <w:rPr>
          <w:sz w:val="18"/>
          <w:szCs w:val="18"/>
          <w:rtl w:val="0"/>
        </w:rPr>
        <w:t xml:space="preserve">There is a potential risk for injury involved in training and participating in any sport. Both Gymnastics Ontario and Vaughan Recreational Gymnastics have tried to create a safe and controlled environment for participation.  Rules have been established for participation and conduct in and around the gymnastics area that MUST be followed. Please note that your child’s image may be used on our website or in promotional materials. If you wish to opt out, you must do so in writing.</w:t>
      </w:r>
    </w:p>
    <w:p w:rsidR="00000000" w:rsidDel="00000000" w:rsidP="00000000" w:rsidRDefault="00000000" w:rsidRPr="00000000" w14:paraId="00000025">
      <w:pPr>
        <w:rPr>
          <w:sz w:val="8"/>
          <w:szCs w:val="8"/>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u w:val="single"/>
          <w:rtl w:val="0"/>
        </w:rPr>
        <w:t xml:space="preserve">GYM POLICIES:</w:t>
      </w:r>
    </w:p>
    <w:p w:rsidR="00000000" w:rsidDel="00000000" w:rsidP="00000000" w:rsidRDefault="00000000" w:rsidRPr="00000000" w14:paraId="00000027">
      <w:pPr>
        <w:numPr>
          <w:ilvl w:val="0"/>
          <w:numId w:val="1"/>
        </w:numPr>
        <w:ind w:left="720" w:hanging="360"/>
        <w:rPr>
          <w:sz w:val="18"/>
          <w:szCs w:val="18"/>
        </w:rPr>
      </w:pPr>
      <w:r w:rsidDel="00000000" w:rsidR="00000000" w:rsidRPr="00000000">
        <w:rPr>
          <w:sz w:val="18"/>
          <w:szCs w:val="18"/>
          <w:rtl w:val="0"/>
        </w:rPr>
        <w:t xml:space="preserve">Space is limited in each class. Registrations are accepted on a first come, first served basis.</w:t>
      </w:r>
    </w:p>
    <w:p w:rsidR="00000000" w:rsidDel="00000000" w:rsidP="00000000" w:rsidRDefault="00000000" w:rsidRPr="00000000" w14:paraId="00000028">
      <w:pPr>
        <w:numPr>
          <w:ilvl w:val="0"/>
          <w:numId w:val="1"/>
        </w:numPr>
        <w:ind w:left="720" w:hanging="360"/>
        <w:rPr>
          <w:sz w:val="18"/>
          <w:szCs w:val="18"/>
        </w:rPr>
      </w:pPr>
      <w:r w:rsidDel="00000000" w:rsidR="00000000" w:rsidRPr="00000000">
        <w:rPr>
          <w:sz w:val="18"/>
          <w:szCs w:val="18"/>
          <w:rtl w:val="0"/>
        </w:rPr>
        <w:t xml:space="preserve">Registrants must be the correct age for the selected class by the first day of the session.</w:t>
      </w:r>
    </w:p>
    <w:p w:rsidR="00000000" w:rsidDel="00000000" w:rsidP="00000000" w:rsidRDefault="00000000" w:rsidRPr="00000000" w14:paraId="00000029">
      <w:pPr>
        <w:numPr>
          <w:ilvl w:val="0"/>
          <w:numId w:val="1"/>
        </w:numPr>
        <w:ind w:left="720" w:hanging="360"/>
        <w:rPr>
          <w:sz w:val="18"/>
          <w:szCs w:val="18"/>
        </w:rPr>
      </w:pPr>
      <w:r w:rsidDel="00000000" w:rsidR="00000000" w:rsidRPr="00000000">
        <w:rPr>
          <w:sz w:val="18"/>
          <w:szCs w:val="18"/>
          <w:rtl w:val="0"/>
        </w:rPr>
        <w:t xml:space="preserve">Required attire: Girls - 1-piece bodysuit (no skirt), hair tied back. Boys - Gym shorts &amp; T-shirt. Gymnastics equipment may not be used unless under coach supervision (only students and staff may enter the gym. </w:t>
      </w:r>
    </w:p>
    <w:p w:rsidR="00000000" w:rsidDel="00000000" w:rsidP="00000000" w:rsidRDefault="00000000" w:rsidRPr="00000000" w14:paraId="0000002A">
      <w:pPr>
        <w:numPr>
          <w:ilvl w:val="0"/>
          <w:numId w:val="1"/>
        </w:numPr>
        <w:ind w:left="720" w:hanging="360"/>
        <w:rPr>
          <w:sz w:val="18"/>
          <w:szCs w:val="18"/>
        </w:rPr>
      </w:pPr>
      <w:r w:rsidDel="00000000" w:rsidR="00000000" w:rsidRPr="00000000">
        <w:rPr>
          <w:sz w:val="18"/>
          <w:szCs w:val="18"/>
          <w:rtl w:val="0"/>
        </w:rPr>
        <w:t xml:space="preserve">There are no refunds or credits for missed classes.</w:t>
      </w:r>
    </w:p>
    <w:p w:rsidR="00000000" w:rsidDel="00000000" w:rsidP="00000000" w:rsidRDefault="00000000" w:rsidRPr="00000000" w14:paraId="0000002B">
      <w:pPr>
        <w:numPr>
          <w:ilvl w:val="0"/>
          <w:numId w:val="1"/>
        </w:numPr>
        <w:ind w:left="720" w:hanging="360"/>
        <w:rPr>
          <w:sz w:val="18"/>
          <w:szCs w:val="18"/>
        </w:rPr>
      </w:pPr>
      <w:r w:rsidDel="00000000" w:rsidR="00000000" w:rsidRPr="00000000">
        <w:rPr>
          <w:sz w:val="18"/>
          <w:szCs w:val="18"/>
          <w:rtl w:val="0"/>
        </w:rPr>
        <w:t xml:space="preserve">We operate a peanut / nut free environment. Please do not bring any food products containing peanuts / nuts into the facility</w:t>
        <w:tab/>
      </w:r>
    </w:p>
    <w:p w:rsidR="00000000" w:rsidDel="00000000" w:rsidP="00000000" w:rsidRDefault="00000000" w:rsidRPr="00000000" w14:paraId="0000002C">
      <w:pPr>
        <w:ind w:left="720" w:firstLine="0"/>
        <w:rPr>
          <w:sz w:val="18"/>
          <w:szCs w:val="1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0"/>
        <w:gridCol w:w="3660"/>
        <w:tblGridChange w:id="0">
          <w:tblGrid>
            <w:gridCol w:w="5700"/>
            <w:gridCol w:w="3660"/>
          </w:tblGrid>
        </w:tblGridChange>
      </w:tblGrid>
      <w:tr>
        <w:trPr>
          <w:cantSplit w:val="0"/>
          <w:trHeight w:val="24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Parent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Date</w:t>
            </w:r>
          </w:p>
        </w:tc>
      </w:tr>
    </w:tbl>
    <w:p w:rsidR="00000000" w:rsidDel="00000000" w:rsidP="00000000" w:rsidRDefault="00000000" w:rsidRPr="00000000" w14:paraId="0000002F">
      <w:pPr>
        <w:pageBreakBefore w:val="0"/>
        <w:rPr>
          <w:b w:val="1"/>
          <w:bCs w:val="1"/>
          <w:sz w:val="18"/>
          <w:szCs w:val="18"/>
        </w:rPr>
      </w:pPr>
      <w:r w:rsidDel="00000000" w:rsidR="00000000" w:rsidRPr="00000000">
        <w:rPr>
          <w:rtl w:val="0"/>
        </w:rPr>
      </w:r>
    </w:p>
    <w:p w:rsidR="00000000" w:rsidDel="00000000" w:rsidP="00000000" w:rsidRDefault="00000000" w:rsidRPr="00000000" w14:paraId="00000030">
      <w:pPr>
        <w:pageBreakBefore w:val="0"/>
        <w:rPr>
          <w:b w:val="1"/>
          <w:bCs w:val="1"/>
          <w:sz w:val="18"/>
          <w:szCs w:val="18"/>
        </w:rPr>
      </w:pPr>
      <w:r w:rsidDel="00000000" w:rsidR="00000000" w:rsidRPr="00000000">
        <w:rPr>
          <w:b w:val="1"/>
          <w:bCs w:val="1"/>
          <w:sz w:val="18"/>
          <w:szCs w:val="18"/>
          <w:rtl w:val="0"/>
        </w:rPr>
        <w:t xml:space="preserve">Please Circle Which Week and Option (Am, PM or Full) Apply to Your Child:</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Week 1                AM     Full   PM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Week 5               AM    Full   PM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t>
            </w:r>
            <w:r w:rsidDel="00000000" w:rsidR="00000000" w:rsidRPr="00000000">
              <w:rPr>
                <w:b w:val="1"/>
                <w:bCs w:val="1"/>
                <w:i w:val="1"/>
                <w:iCs w:val="1"/>
                <w:sz w:val="18"/>
                <w:szCs w:val="18"/>
                <w:rtl w:val="0"/>
              </w:rPr>
              <w:t xml:space="preserve">Prorated week*</w:t>
            </w:r>
            <w:r w:rsidDel="00000000" w:rsidR="00000000" w:rsidRPr="00000000">
              <w:rPr>
                <w:rtl w:val="0"/>
              </w:rPr>
            </w:r>
          </w:p>
        </w:tc>
      </w:tr>
      <w:tr>
        <w:trPr>
          <w:cantSplit w:val="0"/>
          <w:trHeight w:val="42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b w:val="1"/>
                <w:bCs w:val="1"/>
                <w:sz w:val="18"/>
                <w:szCs w:val="18"/>
                <w:rtl w:val="0"/>
              </w:rPr>
              <w:t xml:space="preserve">Week 2                AM    Full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18"/>
                <w:szCs w:val="18"/>
              </w:rPr>
            </w:pPr>
            <w:r w:rsidDel="00000000" w:rsidR="00000000" w:rsidRPr="00000000">
              <w:rPr>
                <w:b w:val="1"/>
                <w:bCs w:val="1"/>
                <w:sz w:val="18"/>
                <w:szCs w:val="18"/>
                <w:rtl w:val="0"/>
              </w:rPr>
              <w:t xml:space="preserve">Week 6              AM    Full   PM</w:t>
            </w:r>
          </w:p>
          <w:p w:rsidR="00000000" w:rsidDel="00000000" w:rsidP="00000000" w:rsidRDefault="00000000" w:rsidRPr="00000000" w14:paraId="00000037">
            <w:pPr>
              <w:widowControl w:val="0"/>
              <w:spacing w:line="240" w:lineRule="auto"/>
              <w:rPr>
                <w:b w:val="1"/>
                <w:bCs w:val="1"/>
                <w:sz w:val="18"/>
                <w:szCs w:val="18"/>
              </w:rPr>
            </w:pPr>
            <w:r w:rsidDel="00000000" w:rsidR="00000000" w:rsidRPr="00000000">
              <w:rPr>
                <w:rtl w:val="0"/>
              </w:rPr>
            </w:r>
          </w:p>
        </w:tc>
      </w:tr>
      <w:tr>
        <w:trPr>
          <w:cantSplit w:val="0"/>
          <w:trHeight w:val="47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18"/>
                <w:szCs w:val="18"/>
              </w:rPr>
            </w:pPr>
            <w:r w:rsidDel="00000000" w:rsidR="00000000" w:rsidRPr="00000000">
              <w:rPr>
                <w:b w:val="1"/>
                <w:bCs w:val="1"/>
                <w:sz w:val="18"/>
                <w:szCs w:val="18"/>
                <w:rtl w:val="0"/>
              </w:rPr>
              <w:t xml:space="preserve">Week 3                AM    Full   PM</w:t>
            </w:r>
          </w:p>
          <w:p w:rsidR="00000000" w:rsidDel="00000000" w:rsidP="00000000" w:rsidRDefault="00000000" w:rsidRPr="00000000" w14:paraId="00000039">
            <w:pPr>
              <w:widowControl w:val="0"/>
              <w:spacing w:line="24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18"/>
                <w:szCs w:val="18"/>
              </w:rPr>
            </w:pPr>
            <w:r w:rsidDel="00000000" w:rsidR="00000000" w:rsidRPr="00000000">
              <w:rPr>
                <w:b w:val="1"/>
                <w:bCs w:val="1"/>
                <w:sz w:val="18"/>
                <w:szCs w:val="18"/>
                <w:rtl w:val="0"/>
              </w:rPr>
              <w:t xml:space="preserve">Week 7               AM    Full   PM</w:t>
            </w:r>
          </w:p>
          <w:p w:rsidR="00000000" w:rsidDel="00000000" w:rsidP="00000000" w:rsidRDefault="00000000" w:rsidRPr="00000000" w14:paraId="0000003B">
            <w:pPr>
              <w:widowControl w:val="0"/>
              <w:spacing w:line="240" w:lineRule="auto"/>
              <w:rPr>
                <w:b w:val="1"/>
                <w:bCs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18"/>
                <w:szCs w:val="18"/>
              </w:rPr>
            </w:pPr>
            <w:r w:rsidDel="00000000" w:rsidR="00000000" w:rsidRPr="00000000">
              <w:rPr>
                <w:b w:val="1"/>
                <w:bCs w:val="1"/>
                <w:sz w:val="18"/>
                <w:szCs w:val="18"/>
                <w:rtl w:val="0"/>
              </w:rPr>
              <w:t xml:space="preserve">Week 4                AM    Full   PM</w:t>
            </w:r>
          </w:p>
          <w:p w:rsidR="00000000" w:rsidDel="00000000" w:rsidP="00000000" w:rsidRDefault="00000000" w:rsidRPr="00000000" w14:paraId="0000003D">
            <w:pPr>
              <w:widowControl w:val="0"/>
              <w:spacing w:line="24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18"/>
                <w:szCs w:val="18"/>
              </w:rPr>
            </w:pPr>
            <w:r w:rsidDel="00000000" w:rsidR="00000000" w:rsidRPr="00000000">
              <w:rPr>
                <w:b w:val="1"/>
                <w:bCs w:val="1"/>
                <w:sz w:val="18"/>
                <w:szCs w:val="18"/>
                <w:rtl w:val="0"/>
              </w:rPr>
              <w:t xml:space="preserve">Week 8               AM    Full   PM</w:t>
            </w:r>
          </w:p>
          <w:p w:rsidR="00000000" w:rsidDel="00000000" w:rsidP="00000000" w:rsidRDefault="00000000" w:rsidRPr="00000000" w14:paraId="0000003F">
            <w:pPr>
              <w:widowControl w:val="0"/>
              <w:spacing w:line="240" w:lineRule="auto"/>
              <w:rPr>
                <w:b w:val="1"/>
                <w:bCs w:val="1"/>
                <w:sz w:val="18"/>
                <w:szCs w:val="18"/>
              </w:rPr>
            </w:pPr>
            <w:r w:rsidDel="00000000" w:rsidR="00000000" w:rsidRPr="00000000">
              <w:rPr>
                <w:rtl w:val="0"/>
              </w:rPr>
            </w:r>
          </w:p>
        </w:tc>
      </w:tr>
    </w:tbl>
    <w:p w:rsidR="00000000" w:rsidDel="00000000" w:rsidP="00000000" w:rsidRDefault="00000000" w:rsidRPr="00000000" w14:paraId="00000040">
      <w:pPr>
        <w:pageBreakBefore w:val="0"/>
        <w:rPr>
          <w:b w:val="1"/>
          <w:bCs w:val="1"/>
          <w:sz w:val="18"/>
          <w:szCs w:val="18"/>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left"/>
        <w:rPr>
          <w:rFonts w:ascii="Calibri" w:cs="Calibri" w:eastAsia="Calibri" w:hAnsi="Calibri"/>
          <w:b w:val="1"/>
          <w:bCs w:val="1"/>
          <w:sz w:val="30"/>
          <w:szCs w:val="30"/>
        </w:rPr>
      </w:pPr>
      <w:bookmarkStart w:colFirst="0" w:colLast="0" w:name="_swapwafqlidb" w:id="0"/>
      <w:bookmarkEnd w:id="0"/>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rFonts w:ascii="Calibri" w:cs="Calibri" w:eastAsia="Calibri" w:hAnsi="Calibri"/>
          <w:b w:val="1"/>
          <w:bCs w:val="1"/>
          <w:sz w:val="30"/>
          <w:szCs w:val="30"/>
        </w:rPr>
      </w:pPr>
      <w:bookmarkStart w:colFirst="0" w:colLast="0" w:name="_t0vxqbizeofw" w:id="1"/>
      <w:bookmarkEnd w:id="1"/>
      <w:r w:rsidDel="00000000" w:rsidR="00000000" w:rsidRPr="00000000">
        <w:rPr>
          <w:rFonts w:ascii="Calibri" w:cs="Calibri" w:eastAsia="Calibri" w:hAnsi="Calibri"/>
          <w:b w:val="1"/>
          <w:bCs w:val="1"/>
          <w:sz w:val="30"/>
          <w:szCs w:val="30"/>
          <w:rtl w:val="0"/>
        </w:rPr>
        <w:t xml:space="preserve">SUMMER CAMP 2026- EARLY BIRD FEES AND POLICIES </w:t>
      </w:r>
    </w:p>
    <w:p w:rsidR="00000000" w:rsidDel="00000000" w:rsidP="00000000" w:rsidRDefault="00000000" w:rsidRPr="00000000" w14:paraId="00000043">
      <w:pPr>
        <w:pageBreakBefore w:val="0"/>
        <w:widowControl w:val="0"/>
        <w:spacing w:line="240" w:lineRule="auto"/>
        <w:jc w:val="center"/>
        <w:rPr>
          <w:rFonts w:ascii="Calibri" w:cs="Calibri" w:eastAsia="Calibri" w:hAnsi="Calibri"/>
          <w:b w:val="1"/>
          <w:bCs w:val="1"/>
          <w:sz w:val="30"/>
          <w:szCs w:val="30"/>
          <w:u w:val="single"/>
        </w:rPr>
      </w:pPr>
      <w:bookmarkStart w:colFirst="0" w:colLast="0" w:name="_rroqvlxhorio" w:id="2"/>
      <w:bookmarkEnd w:id="2"/>
      <w:r w:rsidDel="00000000" w:rsidR="00000000" w:rsidRPr="00000000">
        <w:rPr>
          <w:rFonts w:ascii="Calibri" w:cs="Calibri" w:eastAsia="Calibri" w:hAnsi="Calibri"/>
          <w:b w:val="1"/>
          <w:bCs w:val="1"/>
          <w:sz w:val="30"/>
          <w:szCs w:val="30"/>
          <w:u w:val="single"/>
          <w:rtl w:val="0"/>
        </w:rPr>
        <w:t xml:space="preserve">DISCLAIMER</w:t>
      </w:r>
    </w:p>
    <w:p w:rsidR="00000000" w:rsidDel="00000000" w:rsidP="00000000" w:rsidRDefault="00000000" w:rsidRPr="00000000" w14:paraId="00000044">
      <w:pPr>
        <w:pageBreakBefore w:val="0"/>
        <w:pBdr>
          <w:top w:color="000000" w:space="1" w:sz="4" w:val="single"/>
          <w:left w:color="000000" w:space="4" w:sz="4" w:val="single"/>
          <w:bottom w:color="000000" w:space="1" w:sz="4" w:val="single"/>
          <w:right w:color="000000" w:space="4" w:sz="4" w:val="single"/>
        </w:pBdr>
        <w:shd w:fill="000000" w:val="clear"/>
        <w:spacing w:line="240" w:lineRule="auto"/>
        <w:jc w:val="center"/>
        <w:rPr>
          <w:rFonts w:ascii="Calibri" w:cs="Calibri" w:eastAsia="Calibri" w:hAnsi="Calibri"/>
          <w:b w:val="1"/>
          <w:bCs w:val="1"/>
          <w:color w:val="ffffff"/>
          <w:sz w:val="24"/>
          <w:szCs w:val="24"/>
        </w:rPr>
      </w:pPr>
      <w:r w:rsidDel="00000000" w:rsidR="00000000" w:rsidRPr="00000000">
        <w:rPr>
          <w:color w:val="ffffff"/>
          <w:sz w:val="24"/>
          <w:szCs w:val="24"/>
          <w:rtl w:val="0"/>
        </w:rPr>
        <w:t xml:space="preserve">Please note:  All Early Bird registrations are final.  We may adjust or close this promotion at any time.  If a program must be cancelled for reasons beyond our control, you’ll receive a credit for future use.</w:t>
      </w:r>
      <w:r w:rsidDel="00000000" w:rsidR="00000000" w:rsidRPr="00000000">
        <w:rPr>
          <w:rtl w:val="0"/>
        </w:rPr>
      </w:r>
    </w:p>
    <w:p w:rsidR="00000000" w:rsidDel="00000000" w:rsidP="00000000" w:rsidRDefault="00000000" w:rsidRPr="00000000" w14:paraId="00000045">
      <w:pPr>
        <w:pageBreakBefore w:val="0"/>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pageBreakBefore w:val="0"/>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pageBreakBefore w:val="0"/>
        <w:widowControl w:val="0"/>
        <w:spacing w:line="240" w:lineRule="auto"/>
        <w:rPr>
          <w:rFonts w:ascii="Calibri" w:cs="Calibri" w:eastAsia="Calibri" w:hAnsi="Calibri"/>
          <w:b w:val="1"/>
          <w:bCs w:val="1"/>
          <w:sz w:val="20"/>
          <w:szCs w:val="20"/>
          <w:highlight w:val="yellow"/>
        </w:rPr>
      </w:pPr>
      <w:r w:rsidDel="00000000" w:rsidR="00000000" w:rsidRPr="00000000">
        <w:rPr>
          <w:rFonts w:ascii="Calibri" w:cs="Calibri" w:eastAsia="Calibri" w:hAnsi="Calibri"/>
          <w:b w:val="1"/>
          <w:bCs w:val="1"/>
          <w:sz w:val="24"/>
          <w:szCs w:val="24"/>
          <w:highlight w:val="yellow"/>
          <w:rtl w:val="0"/>
        </w:rPr>
        <w:t xml:space="preserve">Participant’s Name: </w:t>
      </w:r>
      <w:r w:rsidDel="00000000" w:rsidR="00000000" w:rsidRPr="00000000">
        <w:rPr>
          <w:rFonts w:ascii="Calibri" w:cs="Calibri" w:eastAsia="Calibri" w:hAnsi="Calibri"/>
          <w:b w:val="1"/>
          <w:bCs w:val="1"/>
          <w:sz w:val="20"/>
          <w:szCs w:val="20"/>
          <w:highlight w:val="yellow"/>
          <w:rtl w:val="0"/>
        </w:rPr>
        <w:t xml:space="preserve">________________________________________  </w:t>
      </w:r>
    </w:p>
    <w:p w:rsidR="00000000" w:rsidDel="00000000" w:rsidP="00000000" w:rsidRDefault="00000000" w:rsidRPr="00000000" w14:paraId="00000048">
      <w:pPr>
        <w:pageBreakBefore w:val="0"/>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jc w:val="center"/>
        <w:rPr>
          <w:u w:val="single"/>
        </w:rPr>
      </w:pPr>
      <w:r w:rsidDel="00000000" w:rsidR="00000000" w:rsidRPr="00000000">
        <w:rPr>
          <w:rtl w:val="0"/>
        </w:rPr>
      </w:r>
    </w:p>
    <w:p w:rsidR="00000000" w:rsidDel="00000000" w:rsidP="00000000" w:rsidRDefault="00000000" w:rsidRPr="00000000" w14:paraId="0000004A">
      <w:pPr>
        <w:jc w:val="center"/>
        <w:rPr>
          <w:u w:val="single"/>
        </w:rPr>
      </w:pPr>
      <w:r w:rsidDel="00000000" w:rsidR="00000000" w:rsidRPr="00000000">
        <w:rPr>
          <w:rtl w:val="0"/>
        </w:rPr>
      </w:r>
    </w:p>
    <w:p w:rsidR="00000000" w:rsidDel="00000000" w:rsidP="00000000" w:rsidRDefault="00000000" w:rsidRPr="00000000" w14:paraId="0000004B">
      <w:pPr>
        <w:numPr>
          <w:ilvl w:val="0"/>
          <w:numId w:val="2"/>
        </w:numPr>
        <w:ind w:left="720" w:hanging="360"/>
        <w:rPr>
          <w:b w:val="1"/>
          <w:bCs w:val="1"/>
        </w:rPr>
      </w:pPr>
      <w:r w:rsidDel="00000000" w:rsidR="00000000" w:rsidRPr="00000000">
        <w:rPr>
          <w:b w:val="1"/>
          <w:bCs w:val="1"/>
          <w:rtl w:val="0"/>
        </w:rPr>
        <w:t xml:space="preserve">Limited Time Offer:  </w:t>
      </w:r>
      <w:r w:rsidDel="00000000" w:rsidR="00000000" w:rsidRPr="00000000">
        <w:rPr>
          <w:rtl w:val="0"/>
        </w:rPr>
        <w:t xml:space="preserve">These special prices are only available during our Early Bird Special.</w:t>
      </w:r>
      <w:r w:rsidDel="00000000" w:rsidR="00000000" w:rsidRPr="00000000">
        <w:rPr>
          <w:highlight w:val="white"/>
          <w:rtl w:val="0"/>
        </w:rPr>
        <w:t xml:space="preserve"> </w:t>
      </w:r>
      <w:r w:rsidDel="00000000" w:rsidR="00000000" w:rsidRPr="00000000">
        <w:rPr>
          <w:color w:val="ffffff"/>
          <w:highlight w:val="black"/>
          <w:rtl w:val="0"/>
        </w:rPr>
        <w:t xml:space="preserve"> December 10th, 2025 - January 10th, 2026</w:t>
      </w:r>
    </w:p>
    <w:p w:rsidR="00000000" w:rsidDel="00000000" w:rsidP="00000000" w:rsidRDefault="00000000" w:rsidRPr="00000000" w14:paraId="0000004C">
      <w:pPr>
        <w:numPr>
          <w:ilvl w:val="0"/>
          <w:numId w:val="2"/>
        </w:numPr>
        <w:ind w:left="720" w:hanging="360"/>
        <w:rPr>
          <w:b w:val="1"/>
          <w:bCs w:val="1"/>
        </w:rPr>
      </w:pPr>
      <w:r w:rsidDel="00000000" w:rsidR="00000000" w:rsidRPr="00000000">
        <w:rPr>
          <w:b w:val="1"/>
          <w:bCs w:val="1"/>
          <w:rtl w:val="0"/>
        </w:rPr>
        <w:t xml:space="preserve">One Package Per Season Per Family:  </w:t>
      </w:r>
      <w:r w:rsidDel="00000000" w:rsidR="00000000" w:rsidRPr="00000000">
        <w:rPr>
          <w:rtl w:val="0"/>
        </w:rPr>
        <w:t xml:space="preserve">Each family may only purchase one Early Bird package.  Multiple package purchases for the same season are not permitted, even with siblings.</w:t>
      </w:r>
    </w:p>
    <w:p w:rsidR="00000000" w:rsidDel="00000000" w:rsidP="00000000" w:rsidRDefault="00000000" w:rsidRPr="00000000" w14:paraId="0000004D">
      <w:pPr>
        <w:numPr>
          <w:ilvl w:val="0"/>
          <w:numId w:val="2"/>
        </w:numPr>
        <w:ind w:left="720" w:hanging="360"/>
        <w:rPr>
          <w:b w:val="1"/>
          <w:bCs w:val="1"/>
        </w:rPr>
      </w:pPr>
      <w:r w:rsidDel="00000000" w:rsidR="00000000" w:rsidRPr="00000000">
        <w:rPr>
          <w:b w:val="1"/>
          <w:bCs w:val="1"/>
          <w:rtl w:val="0"/>
        </w:rPr>
        <w:t xml:space="preserve">Full Payment Required:  </w:t>
      </w:r>
      <w:r w:rsidDel="00000000" w:rsidR="00000000" w:rsidRPr="00000000">
        <w:rPr>
          <w:rtl w:val="0"/>
        </w:rPr>
        <w:t xml:space="preserve">Payment is due in full at registration to secure your discount.  We’re unable to hold spots without payment.</w:t>
      </w:r>
    </w:p>
    <w:p w:rsidR="00000000" w:rsidDel="00000000" w:rsidP="00000000" w:rsidRDefault="00000000" w:rsidRPr="00000000" w14:paraId="0000004E">
      <w:pPr>
        <w:numPr>
          <w:ilvl w:val="0"/>
          <w:numId w:val="2"/>
        </w:numPr>
        <w:ind w:left="720" w:hanging="360"/>
        <w:rPr>
          <w:b w:val="1"/>
          <w:bCs w:val="1"/>
        </w:rPr>
      </w:pPr>
      <w:r w:rsidDel="00000000" w:rsidR="00000000" w:rsidRPr="00000000">
        <w:rPr>
          <w:b w:val="1"/>
          <w:bCs w:val="1"/>
          <w:rtl w:val="0"/>
        </w:rPr>
        <w:t xml:space="preserve">No combining Discounts:  </w:t>
      </w:r>
      <w:r w:rsidDel="00000000" w:rsidR="00000000" w:rsidRPr="00000000">
        <w:rPr>
          <w:rtl w:val="0"/>
        </w:rPr>
        <w:t xml:space="preserve">This special can’t be used with other offers, referral credits, sibling discounts, or financial aid.</w:t>
      </w:r>
    </w:p>
    <w:p w:rsidR="00000000" w:rsidDel="00000000" w:rsidP="00000000" w:rsidRDefault="00000000" w:rsidRPr="00000000" w14:paraId="0000004F">
      <w:pPr>
        <w:numPr>
          <w:ilvl w:val="0"/>
          <w:numId w:val="2"/>
        </w:numPr>
        <w:ind w:left="720" w:hanging="360"/>
        <w:rPr>
          <w:b w:val="1"/>
          <w:bCs w:val="1"/>
        </w:rPr>
      </w:pPr>
      <w:r w:rsidDel="00000000" w:rsidR="00000000" w:rsidRPr="00000000">
        <w:rPr>
          <w:b w:val="1"/>
          <w:bCs w:val="1"/>
          <w:rtl w:val="0"/>
        </w:rPr>
        <w:t xml:space="preserve">Week Selection: </w:t>
      </w:r>
      <w:r w:rsidDel="00000000" w:rsidR="00000000" w:rsidRPr="00000000">
        <w:rPr>
          <w:color w:val="222222"/>
          <w:highlight w:val="white"/>
          <w:rtl w:val="0"/>
        </w:rPr>
        <w:t xml:space="preserve">Choose camp weeks on or before January 10, 2026. Any changes after January 10th will depend on availability and are subject to a $50 administration fee</w:t>
      </w:r>
      <w:r w:rsidDel="00000000" w:rsidR="00000000" w:rsidRPr="00000000">
        <w:rPr>
          <w:rtl w:val="0"/>
        </w:rPr>
      </w:r>
    </w:p>
    <w:p w:rsidR="00000000" w:rsidDel="00000000" w:rsidP="00000000" w:rsidRDefault="00000000" w:rsidRPr="00000000" w14:paraId="00000050">
      <w:pPr>
        <w:numPr>
          <w:ilvl w:val="0"/>
          <w:numId w:val="2"/>
        </w:numPr>
        <w:ind w:left="720" w:hanging="360"/>
        <w:rPr>
          <w:b w:val="1"/>
          <w:bCs w:val="1"/>
        </w:rPr>
      </w:pPr>
      <w:r w:rsidDel="00000000" w:rsidR="00000000" w:rsidRPr="00000000">
        <w:rPr>
          <w:b w:val="1"/>
          <w:bCs w:val="1"/>
          <w:rtl w:val="0"/>
        </w:rPr>
        <w:t xml:space="preserve">Non-Refundable, Non-Transferable:  </w:t>
      </w:r>
      <w:r w:rsidDel="00000000" w:rsidR="00000000" w:rsidRPr="00000000">
        <w:rPr>
          <w:rtl w:val="0"/>
        </w:rPr>
        <w:t xml:space="preserve">Because these rates are discounted, all Early Bird purchases are final. We can’t issue refunds or transfer weeks to another child.</w:t>
      </w:r>
    </w:p>
    <w:p w:rsidR="00000000" w:rsidDel="00000000" w:rsidP="00000000" w:rsidRDefault="00000000" w:rsidRPr="00000000" w14:paraId="00000051">
      <w:pPr>
        <w:numPr>
          <w:ilvl w:val="0"/>
          <w:numId w:val="2"/>
        </w:numPr>
        <w:ind w:left="720" w:hanging="360"/>
        <w:rPr>
          <w:b w:val="1"/>
          <w:bCs w:val="1"/>
        </w:rPr>
      </w:pPr>
      <w:r w:rsidDel="00000000" w:rsidR="00000000" w:rsidRPr="00000000">
        <w:rPr>
          <w:b w:val="1"/>
          <w:bCs w:val="1"/>
          <w:rtl w:val="0"/>
        </w:rPr>
        <w:t xml:space="preserve">Attendance &amp; Cancellations:</w:t>
      </w:r>
      <w:r w:rsidDel="00000000" w:rsidR="00000000" w:rsidRPr="00000000">
        <w:rPr>
          <w:rtl w:val="0"/>
        </w:rPr>
        <w:t xml:space="preserve"> Missed days, absences, or early pickups don’t qualify for refunds or credits.</w:t>
      </w:r>
    </w:p>
    <w:p w:rsidR="00000000" w:rsidDel="00000000" w:rsidP="00000000" w:rsidRDefault="00000000" w:rsidRPr="00000000" w14:paraId="00000052">
      <w:pPr>
        <w:numPr>
          <w:ilvl w:val="0"/>
          <w:numId w:val="2"/>
        </w:numPr>
        <w:ind w:left="720" w:hanging="360"/>
        <w:rPr>
          <w:b w:val="1"/>
          <w:bCs w:val="1"/>
        </w:rPr>
      </w:pPr>
      <w:r w:rsidDel="00000000" w:rsidR="00000000" w:rsidRPr="00000000">
        <w:rPr>
          <w:b w:val="1"/>
          <w:bCs w:val="1"/>
          <w:rtl w:val="0"/>
        </w:rPr>
        <w:t xml:space="preserve">Program Flexibility:</w:t>
      </w:r>
      <w:r w:rsidDel="00000000" w:rsidR="00000000" w:rsidRPr="00000000">
        <w:rPr>
          <w:rtl w:val="0"/>
        </w:rPr>
        <w:t xml:space="preserve"> We may adjust activities, field trips, or schedules when needed for safety or weather. We’ll always keep the fun and quality you expect from Camp Vaughan Gymnastics.</w:t>
      </w:r>
    </w:p>
    <w:p w:rsidR="00000000" w:rsidDel="00000000" w:rsidP="00000000" w:rsidRDefault="00000000" w:rsidRPr="00000000" w14:paraId="00000053">
      <w:pPr>
        <w:numPr>
          <w:ilvl w:val="0"/>
          <w:numId w:val="2"/>
        </w:numPr>
        <w:ind w:left="720" w:hanging="360"/>
        <w:rPr>
          <w:b w:val="1"/>
          <w:bCs w:val="1"/>
        </w:rPr>
      </w:pPr>
      <w:r w:rsidDel="00000000" w:rsidR="00000000" w:rsidRPr="00000000">
        <w:rPr>
          <w:b w:val="1"/>
          <w:bCs w:val="1"/>
          <w:rtl w:val="0"/>
        </w:rPr>
        <w:t xml:space="preserve">Camp Policies Apply:  </w:t>
      </w:r>
      <w:r w:rsidDel="00000000" w:rsidR="00000000" w:rsidRPr="00000000">
        <w:rPr>
          <w:rtl w:val="0"/>
        </w:rPr>
        <w:t xml:space="preserve">By registering, you agree to follow our camp policie</w:t>
      </w:r>
      <w:r w:rsidDel="00000000" w:rsidR="00000000" w:rsidRPr="00000000">
        <w:rPr>
          <w:rtl w:val="0"/>
        </w:rPr>
        <w:t xml:space="preserv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ageBreakBefore w:val="0"/>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_____________________________</w:t>
        <w:tab/>
        <w:t xml:space="preserve">_____________________________</w:t>
        <w:tab/>
        <w:t xml:space="preserve">          ______________</w:t>
      </w:r>
    </w:p>
    <w:p w:rsidR="00000000" w:rsidDel="00000000" w:rsidP="00000000" w:rsidRDefault="00000000" w:rsidRPr="00000000" w14:paraId="00000058">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Name of Participant (print)</w:t>
        <w:tab/>
        <w:tab/>
        <w:t xml:space="preserve">Signature of Participant</w:t>
        <w:tab/>
        <w:tab/>
        <w:t xml:space="preserve">          Date of Birth</w:t>
      </w:r>
    </w:p>
    <w:p w:rsidR="00000000" w:rsidDel="00000000" w:rsidP="00000000" w:rsidRDefault="00000000" w:rsidRPr="00000000" w14:paraId="00000059">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ab/>
      </w:r>
    </w:p>
    <w:p w:rsidR="00000000" w:rsidDel="00000000" w:rsidP="00000000" w:rsidRDefault="00000000" w:rsidRPr="00000000" w14:paraId="0000005A">
      <w:pPr>
        <w:pageBreakBefore w:val="0"/>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B">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  </w:t>
        <w:tab/>
        <w:tab/>
        <w:t xml:space="preserve">_____________________________</w:t>
        <w:tab/>
      </w:r>
    </w:p>
    <w:p w:rsidR="00000000" w:rsidDel="00000000" w:rsidP="00000000" w:rsidRDefault="00000000" w:rsidRPr="00000000" w14:paraId="0000005C">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Name of Parent or Guardian (print)</w:t>
        <w:tab/>
        <w:tab/>
        <w:t xml:space="preserve">Signature of Parent or Guardian</w:t>
        <w:tab/>
        <w:tab/>
      </w:r>
    </w:p>
    <w:p w:rsidR="00000000" w:rsidDel="00000000" w:rsidP="00000000" w:rsidRDefault="00000000" w:rsidRPr="00000000" w14:paraId="0000005D">
      <w:pPr>
        <w:pageBreakBefore w:val="0"/>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E">
      <w:pPr>
        <w:pageBreakBefore w:val="0"/>
        <w:widowControl w:val="0"/>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5F">
      <w:pPr>
        <w:pageBreakBefore w:val="0"/>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w:t>
      </w:r>
    </w:p>
    <w:p w:rsidR="00000000" w:rsidDel="00000000" w:rsidP="00000000" w:rsidRDefault="00000000" w:rsidRPr="00000000" w14:paraId="00000060">
      <w:pPr>
        <w:pageBreakBefore w:val="0"/>
        <w:widowControl w:val="0"/>
        <w:spacing w:line="240" w:lineRule="auto"/>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Date</w:t>
      </w:r>
    </w:p>
    <w:p w:rsidR="00000000" w:rsidDel="00000000" w:rsidP="00000000" w:rsidRDefault="00000000" w:rsidRPr="00000000" w14:paraId="00000061">
      <w:pPr>
        <w:pageBreakBefore w:val="0"/>
        <w:rPr>
          <w:sz w:val="18"/>
          <w:szCs w:val="18"/>
        </w:rPr>
      </w:pPr>
      <w:r w:rsidDel="00000000" w:rsidR="00000000" w:rsidRPr="00000000">
        <w:rPr>
          <w:rtl w:val="0"/>
        </w:rPr>
      </w:r>
    </w:p>
    <w:p w:rsidR="00000000" w:rsidDel="00000000" w:rsidP="00000000" w:rsidRDefault="00000000" w:rsidRPr="00000000" w14:paraId="00000062">
      <w:pPr>
        <w:rPr>
          <w:b w:val="1"/>
          <w:bCs w:val="1"/>
          <w:sz w:val="18"/>
          <w:szCs w:val="18"/>
        </w:rPr>
      </w:pPr>
      <w:r w:rsidDel="00000000" w:rsidR="00000000" w:rsidRPr="00000000">
        <w:rPr>
          <w:rtl w:val="0"/>
        </w:rPr>
      </w:r>
    </w:p>
    <w:sectPr>
      <w:pgSz w:h="15840" w:w="12240" w:orient="portrait"/>
      <w:pgMar w:bottom="72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